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435CD58D" w:rsidR="00F10FFF" w:rsidRPr="008F30D6" w:rsidRDefault="00F10FFF" w:rsidP="00F10FFF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5DF1322" wp14:editId="29EDAE55">
            <wp:simplePos x="0" y="0"/>
            <wp:positionH relativeFrom="column">
              <wp:posOffset>1794510</wp:posOffset>
            </wp:positionH>
            <wp:positionV relativeFrom="paragraph">
              <wp:posOffset>422910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E64">
        <w:rPr>
          <w:rFonts w:ascii="Tahoma" w:hAnsi="Tahoma"/>
          <w:sz w:val="40"/>
          <w:szCs w:val="40"/>
        </w:rPr>
        <w:t>Road and Traffic Signs</w:t>
      </w:r>
      <w:r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1BC9A68D" w14:textId="77777777" w:rsidR="00F10FFF" w:rsidRDefault="00392E64" w:rsidP="008A46ED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>What shape signs give orders</w:t>
            </w:r>
            <w:r>
              <w:rPr>
                <w:rFonts w:ascii="Tahoma" w:hAnsi="Tahoma" w:cs="Tahoma"/>
              </w:rPr>
              <w:t>?</w:t>
            </w:r>
          </w:p>
          <w:p w14:paraId="05B52182" w14:textId="68DDB084" w:rsidR="00392E64" w:rsidRPr="00F1639E" w:rsidRDefault="00392E64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1AE774BC" w14:textId="51A628E1" w:rsidR="00392E64" w:rsidRPr="004951B5" w:rsidRDefault="00392E64" w:rsidP="00392E64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 xml:space="preserve">Blue circles give a mandatory instruction. </w:t>
            </w:r>
            <w:r>
              <w:rPr>
                <w:rFonts w:ascii="Tahoma" w:hAnsi="Tahoma" w:cs="Tahoma"/>
              </w:rPr>
              <w:t>What does this mean?</w:t>
            </w:r>
          </w:p>
          <w:p w14:paraId="46A4C56D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6A71B605" w14:textId="77777777" w:rsidR="00F10FFF" w:rsidRDefault="00392E64" w:rsidP="00F10FFF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What shape are warning signs?</w:t>
            </w:r>
          </w:p>
          <w:p w14:paraId="244C3B9A" w14:textId="2B655B71" w:rsidR="00392E64" w:rsidRPr="00F1639E" w:rsidRDefault="00392E64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7CB1EB74" w14:textId="77777777" w:rsidR="00F10FFF" w:rsidRDefault="00392E64" w:rsidP="00F10F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Rectangle shape signs are information signs. </w:t>
            </w:r>
            <w:r w:rsidRPr="004951B5">
              <w:rPr>
                <w:rFonts w:ascii="Tahoma" w:hAnsi="Tahoma" w:cs="Tahoma"/>
              </w:rPr>
              <w:t>What colour rectangle signs are used on motorways?</w:t>
            </w:r>
          </w:p>
          <w:p w14:paraId="56C8AC3E" w14:textId="1414CABA" w:rsidR="00392E64" w:rsidRPr="00F1639E" w:rsidRDefault="00392E64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526B5162" w14:textId="77777777" w:rsidR="00F10FFF" w:rsidRDefault="00392E64" w:rsidP="008A46ED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>What do zig zag lines on a road mean?</w:t>
            </w:r>
          </w:p>
          <w:p w14:paraId="29E08DB1" w14:textId="6BAFCD7E" w:rsidR="00392E64" w:rsidRPr="00F1639E" w:rsidRDefault="00392E64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3AE56642" w14:textId="77777777" w:rsidR="00F10FFF" w:rsidRDefault="00392E64" w:rsidP="00392E64">
            <w:pPr>
              <w:jc w:val="both"/>
              <w:rPr>
                <w:rFonts w:ascii="Tahoma" w:hAnsi="Tahoma"/>
              </w:rPr>
            </w:pPr>
            <w:r>
              <w:rPr>
                <w:rFonts w:ascii="Tahoma" w:hAnsi="Tahoma"/>
              </w:rPr>
              <w:t>You are approaching traffic lights. They are on amber. What colour will appear next?</w:t>
            </w:r>
          </w:p>
          <w:p w14:paraId="43B7E848" w14:textId="6A4D849D" w:rsidR="00392E64" w:rsidRPr="00F1639E" w:rsidRDefault="00392E64" w:rsidP="00392E64">
            <w:pPr>
              <w:ind w:firstLine="720"/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2E30CD1C" w14:textId="77777777" w:rsidR="00F10FFF" w:rsidRDefault="00392E64" w:rsidP="00F10FFF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>Wh</w:t>
            </w:r>
            <w:r>
              <w:rPr>
                <w:rFonts w:ascii="Tahoma" w:hAnsi="Tahoma" w:cs="Tahoma"/>
              </w:rPr>
              <w:t xml:space="preserve">at times are </w:t>
            </w:r>
            <w:r w:rsidRPr="004951B5">
              <w:rPr>
                <w:rFonts w:ascii="Tahoma" w:hAnsi="Tahoma" w:cs="Tahoma"/>
              </w:rPr>
              <w:t xml:space="preserve">you not </w:t>
            </w:r>
            <w:r>
              <w:rPr>
                <w:rFonts w:ascii="Tahoma" w:hAnsi="Tahoma" w:cs="Tahoma"/>
              </w:rPr>
              <w:t xml:space="preserve">allowed to </w:t>
            </w:r>
            <w:r w:rsidRPr="004951B5">
              <w:rPr>
                <w:rFonts w:ascii="Tahoma" w:hAnsi="Tahoma" w:cs="Tahoma"/>
              </w:rPr>
              <w:t>use your horn?</w:t>
            </w:r>
          </w:p>
          <w:p w14:paraId="2D7C9C5C" w14:textId="4160808F" w:rsidR="00392E64" w:rsidRPr="00F1639E" w:rsidRDefault="00392E64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0874FA3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379DF5F0" w14:textId="77777777" w:rsidR="00F10FFF" w:rsidRDefault="00392E64" w:rsidP="00F10FFF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>When may you use your hazard warning lights?</w:t>
            </w:r>
          </w:p>
          <w:p w14:paraId="12B44540" w14:textId="1CE5D15F" w:rsidR="00392E64" w:rsidRPr="00F1639E" w:rsidRDefault="00392E64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8D150DD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633A2063" w14:textId="77777777" w:rsidR="00F10FFF" w:rsidRDefault="00392E64" w:rsidP="00F10FFF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>How will a police officer in a patrol car signal you to stop?</w:t>
            </w:r>
          </w:p>
          <w:p w14:paraId="78C3CEE9" w14:textId="66C65F12" w:rsidR="00392E64" w:rsidRPr="00F1639E" w:rsidRDefault="00392E64" w:rsidP="00F10FFF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3006B7CC" w14:textId="7255715D" w:rsidR="00392E64" w:rsidRPr="004951B5" w:rsidRDefault="00392E64" w:rsidP="00392E64">
            <w:pPr>
              <w:rPr>
                <w:rFonts w:ascii="Tahoma" w:hAnsi="Tahoma" w:cs="Tahoma"/>
              </w:rPr>
            </w:pPr>
            <w:r w:rsidRPr="004951B5">
              <w:rPr>
                <w:rFonts w:ascii="Tahoma" w:hAnsi="Tahoma" w:cs="Tahoma"/>
              </w:rPr>
              <w:t xml:space="preserve">There is a solid white line in the </w:t>
            </w:r>
            <w:r w:rsidRPr="00392E64">
              <w:rPr>
                <w:rFonts w:ascii="Tahoma" w:hAnsi="Tahoma" w:cs="Tahoma"/>
              </w:rPr>
              <w:t xml:space="preserve">centre </w:t>
            </w:r>
            <w:r w:rsidRPr="004951B5">
              <w:rPr>
                <w:rFonts w:ascii="Tahoma" w:hAnsi="Tahoma" w:cs="Tahoma"/>
              </w:rPr>
              <w:t xml:space="preserve">of the road. </w:t>
            </w:r>
            <w:r>
              <w:rPr>
                <w:rFonts w:ascii="Tahoma" w:hAnsi="Tahoma" w:cs="Tahoma"/>
              </w:rPr>
              <w:t>When are you allowed to</w:t>
            </w:r>
            <w:r w:rsidRPr="004951B5">
              <w:rPr>
                <w:rFonts w:ascii="Tahoma" w:hAnsi="Tahoma" w:cs="Tahoma"/>
              </w:rPr>
              <w:t xml:space="preserve"> cross or straddle it</w:t>
            </w:r>
            <w:r>
              <w:rPr>
                <w:rFonts w:ascii="Tahoma" w:hAnsi="Tahoma" w:cs="Tahoma"/>
              </w:rPr>
              <w:t>?</w:t>
            </w:r>
          </w:p>
          <w:p w14:paraId="68DB8F9C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A2137ED" w14:textId="7B74D0EA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</w:tbl>
    <w:p w14:paraId="6C737E87" w14:textId="77777777" w:rsidR="00F10FFF" w:rsidRDefault="00F10FFF" w:rsidP="00F10FFF">
      <w:pPr>
        <w:jc w:val="center"/>
        <w:rPr>
          <w:sz w:val="40"/>
          <w:szCs w:val="40"/>
        </w:rPr>
      </w:pPr>
    </w:p>
    <w:p w14:paraId="282FAB16" w14:textId="77777777" w:rsidR="00F10FFF" w:rsidRDefault="00F10FFF" w:rsidP="00F10FFF">
      <w:pPr>
        <w:rPr>
          <w:rFonts w:ascii="Tahoma" w:hAnsi="Tahoma"/>
        </w:rPr>
      </w:pPr>
    </w:p>
    <w:p w14:paraId="47C32FC7" w14:textId="77777777" w:rsidR="00F10FFF" w:rsidRDefault="00F10FFF" w:rsidP="00F10FFF">
      <w:pPr>
        <w:rPr>
          <w:rFonts w:ascii="Tahoma" w:hAnsi="Tahoma"/>
        </w:rPr>
      </w:pPr>
    </w:p>
    <w:p w14:paraId="260CB565" w14:textId="77777777" w:rsidR="00F10FFF" w:rsidRDefault="00F10FFF" w:rsidP="00F10FFF">
      <w:pPr>
        <w:rPr>
          <w:rFonts w:ascii="Tahoma" w:hAnsi="Tahoma"/>
        </w:rPr>
      </w:pPr>
    </w:p>
    <w:p w14:paraId="50979DD6" w14:textId="77777777" w:rsidR="00F10FFF" w:rsidRDefault="00F10FFF" w:rsidP="00F10FFF">
      <w:pPr>
        <w:rPr>
          <w:rFonts w:ascii="Tahoma" w:hAnsi="Tahoma"/>
        </w:rPr>
      </w:pPr>
    </w:p>
    <w:p w14:paraId="638EF2C8" w14:textId="77777777" w:rsidR="00F10FFF" w:rsidRDefault="00F10FFF" w:rsidP="00F10FFF">
      <w:pPr>
        <w:rPr>
          <w:rFonts w:ascii="Tahoma" w:hAnsi="Tahoma"/>
        </w:rPr>
      </w:pPr>
    </w:p>
    <w:p w14:paraId="7E04CCE7" w14:textId="77777777" w:rsidR="00F10FFF" w:rsidRDefault="00F10FFF" w:rsidP="00F10FFF">
      <w:pPr>
        <w:rPr>
          <w:rFonts w:ascii="Tahoma" w:hAnsi="Tahoma"/>
        </w:rPr>
      </w:pPr>
    </w:p>
    <w:p w14:paraId="1935A97D" w14:textId="77777777" w:rsidR="00F10FFF" w:rsidRDefault="00F10FFF" w:rsidP="00F10FFF">
      <w:pPr>
        <w:rPr>
          <w:rFonts w:ascii="Tahoma" w:hAnsi="Tahoma"/>
        </w:rPr>
      </w:pPr>
    </w:p>
    <w:p w14:paraId="3AB3E5B8" w14:textId="77777777" w:rsidR="00F10FFF" w:rsidRDefault="00F10FFF" w:rsidP="00F10FFF">
      <w:pPr>
        <w:rPr>
          <w:rFonts w:ascii="Tahoma" w:hAnsi="Tahoma"/>
        </w:rPr>
      </w:pPr>
    </w:p>
    <w:p w14:paraId="22809E5C" w14:textId="77777777" w:rsidR="00F10FFF" w:rsidRDefault="00F10FFF" w:rsidP="00F10FFF">
      <w:pPr>
        <w:rPr>
          <w:rFonts w:ascii="Tahoma" w:hAnsi="Tahoma"/>
        </w:rPr>
      </w:pPr>
    </w:p>
    <w:p w14:paraId="46CCD9D8" w14:textId="77777777" w:rsidR="00F10FFF" w:rsidRDefault="00F10FFF" w:rsidP="00F10FFF">
      <w:pPr>
        <w:rPr>
          <w:rFonts w:ascii="Tahoma" w:hAnsi="Tahoma"/>
        </w:rPr>
      </w:pPr>
    </w:p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77AF3"/>
    <w:rsid w:val="00392E64"/>
    <w:rsid w:val="006D0ABB"/>
    <w:rsid w:val="00792263"/>
    <w:rsid w:val="00AD6870"/>
    <w:rsid w:val="00DF09AD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176</Words>
  <Characters>566</Characters>
  <Application>Microsoft Office Word</Application>
  <DocSecurity>0</DocSecurity>
  <Lines>566</Lines>
  <Paragraphs>185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2021-05-19T11:55:00Z</dcterms:created>
  <dcterms:modified xsi:type="dcterms:W3CDTF">2021-05-19T11:55:00Z</dcterms:modified>
</cp:coreProperties>
</file>